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FD5" w:rsidRDefault="00B95FD5" w:rsidP="00B95FD5">
      <w:pPr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B95FD5" w:rsidRDefault="00B95FD5" w:rsidP="00B95FD5">
      <w:pPr>
        <w:spacing w:line="6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  <w:lang w:val="en"/>
        </w:rPr>
        <w:t>2026</w:t>
      </w:r>
      <w:r>
        <w:rPr>
          <w:rFonts w:eastAsia="方正小标宋简体"/>
          <w:sz w:val="44"/>
          <w:szCs w:val="44"/>
        </w:rPr>
        <w:t>年长沙市农业农村局公开招聘普通雇员计划表</w:t>
      </w:r>
    </w:p>
    <w:bookmarkEnd w:id="0"/>
    <w:p w:rsidR="00B95FD5" w:rsidRDefault="00B95FD5" w:rsidP="00B95FD5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TableNormal"/>
        <w:tblW w:w="14809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62"/>
        <w:gridCol w:w="812"/>
        <w:gridCol w:w="938"/>
        <w:gridCol w:w="875"/>
        <w:gridCol w:w="775"/>
        <w:gridCol w:w="825"/>
        <w:gridCol w:w="1200"/>
        <w:gridCol w:w="862"/>
        <w:gridCol w:w="4388"/>
        <w:gridCol w:w="1534"/>
        <w:gridCol w:w="1338"/>
      </w:tblGrid>
      <w:tr w:rsidR="00B95FD5" w:rsidTr="00E01FAC">
        <w:trPr>
          <w:trHeight w:val="545"/>
          <w:jc w:val="center"/>
        </w:trPr>
        <w:tc>
          <w:tcPr>
            <w:tcW w:w="1262" w:type="dxa"/>
            <w:vMerge w:val="restart"/>
            <w:vAlign w:val="center"/>
          </w:tcPr>
          <w:p w:rsidR="00B95FD5" w:rsidRDefault="00B95FD5" w:rsidP="00E01FAC">
            <w:pPr>
              <w:tabs>
                <w:tab w:val="left" w:pos="574"/>
              </w:tabs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单位</w:t>
            </w:r>
          </w:p>
        </w:tc>
        <w:tc>
          <w:tcPr>
            <w:tcW w:w="812" w:type="dxa"/>
            <w:vMerge w:val="restart"/>
            <w:tcBorders>
              <w:bottom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雇员</w:t>
            </w:r>
          </w:p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类别</w:t>
            </w:r>
          </w:p>
        </w:tc>
        <w:tc>
          <w:tcPr>
            <w:tcW w:w="938" w:type="dxa"/>
            <w:vMerge w:val="restart"/>
            <w:tcBorders>
              <w:bottom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岗位</w:t>
            </w:r>
          </w:p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类别</w:t>
            </w:r>
          </w:p>
        </w:tc>
        <w:tc>
          <w:tcPr>
            <w:tcW w:w="875" w:type="dxa"/>
            <w:vMerge w:val="restart"/>
            <w:tcBorders>
              <w:bottom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岗位</w:t>
            </w:r>
          </w:p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名称</w:t>
            </w:r>
          </w:p>
        </w:tc>
        <w:tc>
          <w:tcPr>
            <w:tcW w:w="775" w:type="dxa"/>
            <w:vMerge w:val="restart"/>
            <w:tcBorders>
              <w:bottom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招聘</w:t>
            </w:r>
          </w:p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人数</w:t>
            </w:r>
          </w:p>
        </w:tc>
        <w:tc>
          <w:tcPr>
            <w:tcW w:w="7275" w:type="dxa"/>
            <w:gridSpan w:val="4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资格条件</w:t>
            </w:r>
          </w:p>
        </w:tc>
        <w:tc>
          <w:tcPr>
            <w:tcW w:w="1534" w:type="dxa"/>
            <w:vMerge w:val="restart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考核</w:t>
            </w:r>
          </w:p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方式</w:t>
            </w:r>
          </w:p>
        </w:tc>
        <w:tc>
          <w:tcPr>
            <w:tcW w:w="1338" w:type="dxa"/>
            <w:vMerge w:val="restart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现场报名地点</w:t>
            </w:r>
          </w:p>
        </w:tc>
      </w:tr>
      <w:tr w:rsidR="00B95FD5" w:rsidTr="00E01FAC">
        <w:trPr>
          <w:trHeight w:val="598"/>
          <w:jc w:val="center"/>
        </w:trPr>
        <w:tc>
          <w:tcPr>
            <w:tcW w:w="1262" w:type="dxa"/>
            <w:vMerge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</w:p>
        </w:tc>
        <w:tc>
          <w:tcPr>
            <w:tcW w:w="812" w:type="dxa"/>
            <w:vMerge/>
            <w:tcBorders>
              <w:top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</w:p>
        </w:tc>
        <w:tc>
          <w:tcPr>
            <w:tcW w:w="938" w:type="dxa"/>
            <w:vMerge/>
            <w:tcBorders>
              <w:top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</w:p>
        </w:tc>
        <w:tc>
          <w:tcPr>
            <w:tcW w:w="875" w:type="dxa"/>
            <w:vMerge/>
            <w:tcBorders>
              <w:top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</w:p>
        </w:tc>
        <w:tc>
          <w:tcPr>
            <w:tcW w:w="775" w:type="dxa"/>
            <w:vMerge/>
            <w:tcBorders>
              <w:top w:val="nil"/>
            </w:tcBorders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年龄</w:t>
            </w:r>
          </w:p>
        </w:tc>
        <w:tc>
          <w:tcPr>
            <w:tcW w:w="1200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学历</w:t>
            </w:r>
          </w:p>
        </w:tc>
        <w:tc>
          <w:tcPr>
            <w:tcW w:w="862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专业</w:t>
            </w:r>
          </w:p>
        </w:tc>
        <w:tc>
          <w:tcPr>
            <w:tcW w:w="4388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其他要求</w:t>
            </w:r>
          </w:p>
        </w:tc>
        <w:tc>
          <w:tcPr>
            <w:tcW w:w="1534" w:type="dxa"/>
            <w:vMerge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</w:p>
        </w:tc>
        <w:tc>
          <w:tcPr>
            <w:tcW w:w="1338" w:type="dxa"/>
            <w:vMerge/>
          </w:tcPr>
          <w:p w:rsidR="00B95FD5" w:rsidRDefault="00B95FD5" w:rsidP="00E01FAC">
            <w:pPr>
              <w:adjustRightInd w:val="0"/>
              <w:snapToGrid w:val="0"/>
              <w:spacing w:line="360" w:lineRule="exact"/>
              <w:ind w:leftChars="50" w:left="105" w:rightChars="50" w:right="105"/>
              <w:jc w:val="center"/>
              <w:rPr>
                <w:rFonts w:eastAsia="黑体"/>
                <w:b/>
                <w:bCs/>
                <w:sz w:val="28"/>
                <w:szCs w:val="28"/>
              </w:rPr>
            </w:pPr>
          </w:p>
        </w:tc>
      </w:tr>
      <w:tr w:rsidR="00B95FD5" w:rsidTr="00E01FAC">
        <w:trPr>
          <w:trHeight w:val="1318"/>
          <w:jc w:val="center"/>
        </w:trPr>
        <w:tc>
          <w:tcPr>
            <w:tcW w:w="1262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ind w:leftChars="50" w:left="105" w:rightChars="50" w:right="105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pacing w:val="8"/>
                <w:sz w:val="21"/>
                <w:szCs w:val="21"/>
              </w:rPr>
              <w:t>长沙市农业农村局</w:t>
            </w:r>
          </w:p>
        </w:tc>
        <w:tc>
          <w:tcPr>
            <w:tcW w:w="812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ind w:leftChars="50" w:left="105" w:rightChars="50" w:right="105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/>
                <w:spacing w:val="8"/>
                <w:sz w:val="21"/>
                <w:szCs w:val="21"/>
              </w:rPr>
              <w:t>普通雇员</w:t>
            </w:r>
          </w:p>
        </w:tc>
        <w:tc>
          <w:tcPr>
            <w:tcW w:w="938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ind w:leftChars="50" w:left="105" w:rightChars="50" w:right="105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pacing w:val="8"/>
                <w:sz w:val="21"/>
                <w:szCs w:val="21"/>
              </w:rPr>
              <w:t>行政</w:t>
            </w:r>
            <w:r>
              <w:rPr>
                <w:rFonts w:ascii="Nimbus Roman No9 L" w:eastAsia="仿宋_GB2312" w:hAnsi="Nimbus Roman No9 L" w:cs="Nimbus Roman No9 L"/>
                <w:spacing w:val="8"/>
                <w:sz w:val="21"/>
                <w:szCs w:val="21"/>
              </w:rPr>
              <w:t>辅助类</w:t>
            </w:r>
          </w:p>
        </w:tc>
        <w:tc>
          <w:tcPr>
            <w:tcW w:w="875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ind w:leftChars="50" w:left="105" w:rightChars="50" w:right="105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/>
                <w:spacing w:val="8"/>
                <w:sz w:val="21"/>
                <w:szCs w:val="21"/>
              </w:rPr>
              <w:t>综合服务岗</w:t>
            </w:r>
            <w:r>
              <w:rPr>
                <w:rFonts w:ascii="Nimbus Roman No9 L" w:eastAsia="仿宋_GB2312" w:hAnsi="Nimbus Roman No9 L" w:cs="Nimbus Roman No9 L" w:hint="eastAsia"/>
                <w:spacing w:val="8"/>
                <w:sz w:val="21"/>
                <w:szCs w:val="21"/>
              </w:rPr>
              <w:t>1</w:t>
            </w:r>
          </w:p>
        </w:tc>
        <w:tc>
          <w:tcPr>
            <w:tcW w:w="775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ind w:leftChars="50" w:left="105" w:rightChars="50" w:right="105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/>
                <w:spacing w:val="8"/>
                <w:sz w:val="21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:rsidR="00B95FD5" w:rsidRDefault="00B95FD5" w:rsidP="00E01FAC">
            <w:pPr>
              <w:spacing w:line="240" w:lineRule="exact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40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岁及以下</w:t>
            </w:r>
          </w:p>
        </w:tc>
        <w:tc>
          <w:tcPr>
            <w:tcW w:w="1200" w:type="dxa"/>
            <w:vAlign w:val="center"/>
          </w:tcPr>
          <w:p w:rsidR="00B95FD5" w:rsidRDefault="00B95FD5" w:rsidP="00E01FAC">
            <w:pPr>
              <w:spacing w:line="240" w:lineRule="exact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本科</w:t>
            </w:r>
            <w:r>
              <w:rPr>
                <w:rFonts w:ascii="Nimbus Roman No9 L" w:eastAsia="仿宋_GB2312" w:hAnsi="Nimbus Roman No9 L" w:cs="Nimbus Roman No9 L"/>
                <w:sz w:val="21"/>
                <w:szCs w:val="21"/>
              </w:rPr>
              <w:t>及以上</w:t>
            </w:r>
          </w:p>
        </w:tc>
        <w:tc>
          <w:tcPr>
            <w:tcW w:w="862" w:type="dxa"/>
            <w:vAlign w:val="center"/>
          </w:tcPr>
          <w:p w:rsidR="00B95FD5" w:rsidRDefault="00B95FD5" w:rsidP="00E01FAC">
            <w:pPr>
              <w:spacing w:line="240" w:lineRule="exact"/>
              <w:jc w:val="center"/>
              <w:rPr>
                <w:rFonts w:eastAsia="仿宋_GB2312"/>
                <w:spacing w:val="8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pacing w:val="8"/>
                <w:sz w:val="21"/>
                <w:szCs w:val="21"/>
              </w:rPr>
              <w:t>不限</w:t>
            </w:r>
          </w:p>
        </w:tc>
        <w:tc>
          <w:tcPr>
            <w:tcW w:w="4388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rPr>
                <w:rFonts w:eastAsia="仿宋_GB2312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有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5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年及以上媒体（包含新媒体）内容编辑相关工作经验。</w:t>
            </w:r>
          </w:p>
        </w:tc>
        <w:tc>
          <w:tcPr>
            <w:tcW w:w="1534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笔试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+</w:t>
            </w:r>
            <w:r>
              <w:rPr>
                <w:rFonts w:ascii="Nimbus Roman No9 L" w:eastAsia="仿宋_GB2312" w:hAnsi="Nimbus Roman No9 L" w:cs="Nimbus Roman No9 L"/>
                <w:sz w:val="21"/>
                <w:szCs w:val="21"/>
              </w:rPr>
              <w:t>结构化</w:t>
            </w:r>
            <w:r>
              <w:rPr>
                <w:rFonts w:ascii="Nimbus Roman No9 L" w:eastAsia="仿宋_GB2312" w:hAnsi="Nimbus Roman No9 L" w:cs="Nimbus Roman No9 L"/>
                <w:sz w:val="21"/>
                <w:szCs w:val="21"/>
              </w:rPr>
              <w:t xml:space="preserve">  </w:t>
            </w:r>
            <w:r>
              <w:rPr>
                <w:rFonts w:ascii="Nimbus Roman No9 L" w:eastAsia="仿宋_GB2312" w:hAnsi="Nimbus Roman No9 L" w:cs="Nimbus Roman No9 L"/>
                <w:sz w:val="21"/>
                <w:szCs w:val="21"/>
              </w:rPr>
              <w:t>面试</w:t>
            </w:r>
          </w:p>
        </w:tc>
        <w:tc>
          <w:tcPr>
            <w:tcW w:w="1338" w:type="dxa"/>
            <w:vAlign w:val="center"/>
          </w:tcPr>
          <w:p w:rsidR="00B95FD5" w:rsidRDefault="00B95FD5" w:rsidP="00E01FAC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1"/>
                <w:szCs w:val="21"/>
              </w:rPr>
            </w:pP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长沙市农业农村局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112</w:t>
            </w:r>
            <w:r>
              <w:rPr>
                <w:rFonts w:ascii="Nimbus Roman No9 L" w:eastAsia="仿宋_GB2312" w:hAnsi="Nimbus Roman No9 L" w:cs="Nimbus Roman No9 L"/>
                <w:sz w:val="21"/>
                <w:szCs w:val="21"/>
                <w:lang w:val="en"/>
              </w:rPr>
              <w:t>7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 xml:space="preserve"> 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室（市政务中心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 xml:space="preserve">11 </w:t>
            </w:r>
            <w:r>
              <w:rPr>
                <w:rFonts w:ascii="Nimbus Roman No9 L" w:eastAsia="仿宋_GB2312" w:hAnsi="Nimbus Roman No9 L" w:cs="Nimbus Roman No9 L" w:hint="eastAsia"/>
                <w:sz w:val="21"/>
                <w:szCs w:val="21"/>
              </w:rPr>
              <w:t>楼）</w:t>
            </w:r>
          </w:p>
        </w:tc>
      </w:tr>
    </w:tbl>
    <w:p w:rsidR="00B95FD5" w:rsidRDefault="00B95FD5" w:rsidP="00B95FD5">
      <w:pPr>
        <w:sectPr w:rsidR="00B95FD5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F339C0" w:rsidRPr="00B95FD5" w:rsidRDefault="00F339C0" w:rsidP="00B95FD5"/>
    <w:sectPr w:rsidR="00F339C0" w:rsidRPr="00B95FD5" w:rsidSect="00B95F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imbus Roman No9 L">
    <w:altName w:val="Times New Roman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FD5"/>
    <w:rsid w:val="00B95FD5"/>
    <w:rsid w:val="00F3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95F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nhideWhenUsed/>
    <w:qFormat/>
    <w:rsid w:val="00B95FD5"/>
    <w:rPr>
      <w:rFonts w:ascii="Arial" w:eastAsia="宋体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Body Text"/>
    <w:basedOn w:val="a"/>
    <w:link w:val="Char"/>
    <w:uiPriority w:val="99"/>
    <w:semiHidden/>
    <w:unhideWhenUsed/>
    <w:rsid w:val="00B95FD5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B95FD5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95F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nhideWhenUsed/>
    <w:qFormat/>
    <w:rsid w:val="00B95FD5"/>
    <w:rPr>
      <w:rFonts w:ascii="Arial" w:eastAsia="宋体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Body Text"/>
    <w:basedOn w:val="a"/>
    <w:link w:val="Char"/>
    <w:uiPriority w:val="99"/>
    <w:semiHidden/>
    <w:unhideWhenUsed/>
    <w:rsid w:val="00B95FD5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B95FD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赵毓雯</dc:creator>
  <cp:lastModifiedBy>赵毓雯</cp:lastModifiedBy>
  <cp:revision>1</cp:revision>
  <dcterms:created xsi:type="dcterms:W3CDTF">2026-01-21T01:27:00Z</dcterms:created>
  <dcterms:modified xsi:type="dcterms:W3CDTF">2026-01-21T01:28:00Z</dcterms:modified>
</cp:coreProperties>
</file>